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8C4E46" w14:paraId="69B1585B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00FA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614C" w14:textId="5CDD4A81" w:rsidR="00276ED5" w:rsidRPr="008C4E4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8C4E46">
              <w:rPr>
                <w:b/>
                <w:sz w:val="18"/>
                <w:szCs w:val="18"/>
              </w:rPr>
              <w:t>:</w:t>
            </w:r>
            <w:r w:rsidR="008C4E46" w:rsidRPr="008C4E46">
              <w:rPr>
                <w:b/>
                <w:sz w:val="18"/>
                <w:szCs w:val="18"/>
              </w:rPr>
              <w:t xml:space="preserve"> </w:t>
            </w:r>
            <w:r w:rsidR="008C4E46">
              <w:rPr>
                <w:b/>
                <w:sz w:val="18"/>
                <w:szCs w:val="18"/>
              </w:rPr>
              <w:t>Μηχανικών Βιομηχανικής Σχεδίασης και Παραγωγής</w:t>
            </w:r>
          </w:p>
        </w:tc>
      </w:tr>
      <w:tr w:rsidR="00276ED5" w:rsidRPr="00276ED5" w14:paraId="0274EB97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7A4B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63EA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1FC96818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C2C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BAE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5FEE6BAC" w14:textId="77777777" w:rsidTr="001A5676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B2655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348B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17399EA8" w14:textId="77777777" w:rsidTr="001A5676"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81A5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80D0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59DFE2F1" w14:textId="77777777" w:rsidTr="001A5676"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4682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BAE6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1A5676" w:rsidRPr="00405A30" w14:paraId="03F86AD1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2C23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42CD5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5B0BDF10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7DF5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BB1C63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644955B0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4A7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9C4E4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361EF3EC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3C3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371C4A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35A20C6F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72BC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BE7382" w14:textId="77777777" w:rsidR="001A5676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185D329E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DD69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11CBE1" w14:textId="77777777" w:rsidR="001A5676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A5676" w:rsidRPr="00405A30" w14:paraId="22FF2778" w14:textId="77777777" w:rsidTr="001A5676">
        <w:trPr>
          <w:gridAfter w:val="2"/>
          <w:wAfter w:w="3525" w:type="dxa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2D1" w14:textId="77777777" w:rsidR="001A5676" w:rsidRPr="00276ED5" w:rsidRDefault="001A5676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EC3757" w14:textId="77777777" w:rsidR="001A5676" w:rsidRPr="00405A30" w:rsidRDefault="001A5676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3199FCB0" w14:textId="32DB430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8C4E46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 w:rsidR="008C4E46">
        <w:rPr>
          <w:sz w:val="20"/>
        </w:rPr>
        <w:t>Ε</w:t>
      </w:r>
      <w:r w:rsidRPr="00276ED5">
        <w:rPr>
          <w:sz w:val="20"/>
        </w:rPr>
        <w:t>ργασίας</w:t>
      </w:r>
      <w:r>
        <w:rPr>
          <w:sz w:val="20"/>
        </w:rPr>
        <w:t xml:space="preserve"> </w:t>
      </w:r>
    </w:p>
    <w:p w14:paraId="7B7FBA76" w14:textId="07C6A6DD" w:rsidR="00276ED5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8C4E46">
        <w:rPr>
          <w:sz w:val="20"/>
        </w:rPr>
        <w:t>Διπλωματικής</w:t>
      </w:r>
      <w:r>
        <w:rPr>
          <w:sz w:val="20"/>
        </w:rPr>
        <w:t xml:space="preserve"> στην </w:t>
      </w:r>
      <w:r w:rsidR="009812DC">
        <w:rPr>
          <w:sz w:val="20"/>
        </w:rPr>
        <w:t>Ε</w:t>
      </w:r>
      <w:r>
        <w:rPr>
          <w:sz w:val="20"/>
        </w:rPr>
        <w:t>λληνική γλώσσα</w:t>
      </w:r>
    </w:p>
    <w:p w14:paraId="73A6F3A5" w14:textId="66DDFEBE" w:rsidR="001A5676" w:rsidRDefault="001A5676" w:rsidP="00276ED5">
      <w:pPr>
        <w:jc w:val="both"/>
        <w:rPr>
          <w:sz w:val="20"/>
        </w:rPr>
      </w:pPr>
    </w:p>
    <w:p w14:paraId="6D82BE53" w14:textId="77777777" w:rsidR="001A5676" w:rsidRPr="00E42CCE" w:rsidRDefault="001A5676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091B4BB5" w14:textId="77777777" w:rsidTr="00467825">
        <w:tc>
          <w:tcPr>
            <w:tcW w:w="9855" w:type="dxa"/>
            <w:shd w:val="clear" w:color="auto" w:fill="auto"/>
          </w:tcPr>
          <w:p w14:paraId="6E21287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6021835" w14:textId="77777777" w:rsidTr="00467825">
        <w:tc>
          <w:tcPr>
            <w:tcW w:w="9855" w:type="dxa"/>
            <w:shd w:val="clear" w:color="auto" w:fill="auto"/>
          </w:tcPr>
          <w:p w14:paraId="773421D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511798AB" w14:textId="77777777" w:rsidTr="00467825">
        <w:tc>
          <w:tcPr>
            <w:tcW w:w="9855" w:type="dxa"/>
            <w:shd w:val="clear" w:color="auto" w:fill="auto"/>
          </w:tcPr>
          <w:p w14:paraId="3967759B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EBD2693" w14:textId="77777777" w:rsidTr="00467825">
        <w:tc>
          <w:tcPr>
            <w:tcW w:w="9855" w:type="dxa"/>
            <w:shd w:val="clear" w:color="auto" w:fill="auto"/>
          </w:tcPr>
          <w:p w14:paraId="1148BE67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25339CA" w14:textId="77777777" w:rsidTr="00467825">
        <w:tc>
          <w:tcPr>
            <w:tcW w:w="9855" w:type="dxa"/>
            <w:shd w:val="clear" w:color="auto" w:fill="auto"/>
          </w:tcPr>
          <w:p w14:paraId="297D8EE0" w14:textId="67C551B4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8C4E46">
              <w:rPr>
                <w:sz w:val="20"/>
              </w:rPr>
              <w:t>Διπλωματικής</w:t>
            </w:r>
            <w:r>
              <w:rPr>
                <w:sz w:val="20"/>
              </w:rPr>
              <w:t xml:space="preserve"> στην </w:t>
            </w:r>
            <w:r w:rsidR="009812DC">
              <w:rPr>
                <w:sz w:val="20"/>
              </w:rPr>
              <w:t>Α</w:t>
            </w:r>
            <w:r>
              <w:rPr>
                <w:sz w:val="20"/>
              </w:rPr>
              <w:t>γγλική γλώσσα</w:t>
            </w:r>
          </w:p>
          <w:p w14:paraId="50DEE710" w14:textId="4BCC674B" w:rsidR="001A5676" w:rsidRPr="00467825" w:rsidRDefault="001A5676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38C6E2E9" w14:textId="77777777" w:rsidTr="00467825">
        <w:tc>
          <w:tcPr>
            <w:tcW w:w="9855" w:type="dxa"/>
            <w:shd w:val="clear" w:color="auto" w:fill="auto"/>
          </w:tcPr>
          <w:p w14:paraId="1DDCC038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7AD4294" w14:textId="77777777" w:rsidTr="00467825">
        <w:tc>
          <w:tcPr>
            <w:tcW w:w="9855" w:type="dxa"/>
            <w:shd w:val="clear" w:color="auto" w:fill="auto"/>
          </w:tcPr>
          <w:p w14:paraId="40FBD1D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63BC81C1" w14:textId="77777777" w:rsidTr="00467825">
        <w:tc>
          <w:tcPr>
            <w:tcW w:w="9855" w:type="dxa"/>
            <w:shd w:val="clear" w:color="auto" w:fill="auto"/>
          </w:tcPr>
          <w:p w14:paraId="6CDFE0B5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66B4B27B" w14:textId="77777777" w:rsidTr="00467825">
        <w:tc>
          <w:tcPr>
            <w:tcW w:w="9855" w:type="dxa"/>
            <w:shd w:val="clear" w:color="auto" w:fill="auto"/>
          </w:tcPr>
          <w:p w14:paraId="51CAA8A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834D9C6" w14:textId="77777777" w:rsidTr="00467825">
        <w:tc>
          <w:tcPr>
            <w:tcW w:w="9855" w:type="dxa"/>
            <w:shd w:val="clear" w:color="auto" w:fill="auto"/>
          </w:tcPr>
          <w:p w14:paraId="3D30122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19D3DDDD" w14:textId="77777777" w:rsidTr="00467825">
        <w:tc>
          <w:tcPr>
            <w:tcW w:w="9855" w:type="dxa"/>
            <w:shd w:val="clear" w:color="auto" w:fill="auto"/>
          </w:tcPr>
          <w:p w14:paraId="1E9373F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6FF31DAE" w14:textId="77777777" w:rsidR="00276ED5" w:rsidRDefault="00276ED5" w:rsidP="00276ED5">
      <w:pPr>
        <w:jc w:val="both"/>
        <w:rPr>
          <w:sz w:val="20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6521"/>
        <w:gridCol w:w="4395"/>
        <w:gridCol w:w="236"/>
      </w:tblGrid>
      <w:tr w:rsidR="00CB7C00" w:rsidRPr="00467825" w14:paraId="326832AF" w14:textId="77777777" w:rsidTr="00CB7C00">
        <w:tc>
          <w:tcPr>
            <w:tcW w:w="6521" w:type="dxa"/>
            <w:shd w:val="clear" w:color="auto" w:fill="auto"/>
          </w:tcPr>
          <w:p w14:paraId="5CC69777" w14:textId="26D190E7" w:rsidR="00CB7C00" w:rsidRPr="00467825" w:rsidRDefault="00CB7C00" w:rsidP="00CB7C00">
            <w:pPr>
              <w:jc w:val="both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26313130" w14:textId="77777777" w:rsidR="00CB7C00" w:rsidRPr="00467825" w:rsidRDefault="00CB7C00" w:rsidP="00CB7C00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4838D62E" w14:textId="77777777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</w:tr>
      <w:tr w:rsidR="00CB7C00" w:rsidRPr="00467825" w14:paraId="6FCC8EBC" w14:textId="77777777" w:rsidTr="00CB7C00">
        <w:tc>
          <w:tcPr>
            <w:tcW w:w="6521" w:type="dxa"/>
            <w:shd w:val="clear" w:color="auto" w:fill="auto"/>
          </w:tcPr>
          <w:p w14:paraId="50B0A6CA" w14:textId="77777777" w:rsidR="00CB7C00" w:rsidRPr="00E8661B" w:rsidRDefault="00CB7C00" w:rsidP="00CB7C00">
            <w:pPr>
              <w:jc w:val="both"/>
              <w:rPr>
                <w:sz w:val="20"/>
              </w:rPr>
            </w:pPr>
          </w:p>
          <w:p w14:paraId="626D274F" w14:textId="670193C9" w:rsidR="00CB7C00" w:rsidRPr="00467825" w:rsidRDefault="00CB7C00" w:rsidP="00CB7C00">
            <w:pPr>
              <w:jc w:val="both"/>
              <w:rPr>
                <w:sz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EC119A4" w14:textId="77777777" w:rsidR="00CB7C00" w:rsidRDefault="00CB7C00" w:rsidP="00CB7C00">
            <w:pPr>
              <w:jc w:val="center"/>
              <w:rPr>
                <w:sz w:val="20"/>
              </w:rPr>
            </w:pPr>
          </w:p>
          <w:p w14:paraId="14E3015C" w14:textId="7A6D50C9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3B7D2DA" w14:textId="77777777" w:rsidR="00CB7C00" w:rsidRPr="00467825" w:rsidRDefault="00CB7C00" w:rsidP="00CB7C00">
            <w:pPr>
              <w:jc w:val="center"/>
              <w:rPr>
                <w:sz w:val="20"/>
              </w:rPr>
            </w:pPr>
          </w:p>
        </w:tc>
      </w:tr>
    </w:tbl>
    <w:p w14:paraId="1568D0F2" w14:textId="7281894A" w:rsidR="00CB7C00" w:rsidRPr="00CB7C00" w:rsidRDefault="00CB7C00" w:rsidP="00CB7C00">
      <w:pPr>
        <w:jc w:val="both"/>
        <w:rPr>
          <w:sz w:val="20"/>
        </w:rPr>
      </w:pPr>
      <w:r>
        <w:rPr>
          <w:sz w:val="20"/>
        </w:rPr>
        <w:t xml:space="preserve">                 Ονοματεπώνυμο</w:t>
      </w:r>
      <w:r w:rsidRPr="00CB7C0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 w:rsidRPr="00CB7C00">
        <w:rPr>
          <w:sz w:val="20"/>
        </w:rPr>
        <w:t>Ονοματεπώνυμο</w:t>
      </w:r>
      <w:proofErr w:type="spellEnd"/>
    </w:p>
    <w:p w14:paraId="08856679" w14:textId="40DBD32C" w:rsidR="00CB7C00" w:rsidRDefault="00CB7C00" w:rsidP="00276ED5">
      <w:pPr>
        <w:jc w:val="both"/>
        <w:rPr>
          <w:sz w:val="20"/>
        </w:rPr>
      </w:pPr>
    </w:p>
    <w:p w14:paraId="1EABCC17" w14:textId="77777777" w:rsidR="00CB7C00" w:rsidRDefault="00CB7C00" w:rsidP="00276ED5">
      <w:pPr>
        <w:jc w:val="both"/>
        <w:rPr>
          <w:sz w:val="20"/>
        </w:rPr>
      </w:pPr>
    </w:p>
    <w:p w14:paraId="1D72A46B" w14:textId="3FC141AF" w:rsidR="00231D6D" w:rsidRDefault="00CB7C00" w:rsidP="00276ED5">
      <w:pPr>
        <w:jc w:val="both"/>
        <w:rPr>
          <w:sz w:val="20"/>
        </w:rPr>
      </w:pPr>
      <w:r>
        <w:rPr>
          <w:sz w:val="20"/>
        </w:rPr>
        <w:t>ΠΡΟΤΕΙΝΟΜΕΝΗ ΤΡΙΜΕΛΗΣ ΕΠΙΤΡΟΠΗ ΑΞΙΟΛΟΓΗΣΗΣ</w:t>
      </w:r>
    </w:p>
    <w:p w14:paraId="342A4A26" w14:textId="77777777" w:rsidR="00834F3B" w:rsidRDefault="00834F3B" w:rsidP="00CB7C00">
      <w:pPr>
        <w:spacing w:line="360" w:lineRule="auto"/>
        <w:jc w:val="both"/>
        <w:rPr>
          <w:sz w:val="20"/>
        </w:rPr>
      </w:pPr>
    </w:p>
    <w:p w14:paraId="74019A4E" w14:textId="45E1EAAB" w:rsidR="00CB7C00" w:rsidRDefault="00CB7C00" w:rsidP="00CB7C00">
      <w:pPr>
        <w:spacing w:line="360" w:lineRule="auto"/>
        <w:jc w:val="both"/>
        <w:rPr>
          <w:sz w:val="20"/>
        </w:rPr>
      </w:pPr>
      <w:r>
        <w:rPr>
          <w:sz w:val="20"/>
        </w:rPr>
        <w:t>1</w:t>
      </w:r>
      <w:r w:rsidR="00834F3B">
        <w:rPr>
          <w:sz w:val="20"/>
        </w:rPr>
        <w:t>. ..………………………………………………………………..</w:t>
      </w:r>
    </w:p>
    <w:p w14:paraId="00E11726" w14:textId="7545C38F" w:rsidR="00CB7C00" w:rsidRDefault="00CB7C00" w:rsidP="00CB7C00">
      <w:pPr>
        <w:spacing w:line="360" w:lineRule="auto"/>
        <w:jc w:val="both"/>
        <w:rPr>
          <w:sz w:val="20"/>
        </w:rPr>
      </w:pPr>
      <w:r>
        <w:rPr>
          <w:sz w:val="20"/>
        </w:rPr>
        <w:t>2.</w:t>
      </w:r>
      <w:r w:rsidR="00834F3B">
        <w:rPr>
          <w:sz w:val="20"/>
        </w:rPr>
        <w:t xml:space="preserve"> …………………………………………………………………</w:t>
      </w:r>
    </w:p>
    <w:p w14:paraId="7C8A744D" w14:textId="346829F4" w:rsidR="00CB7C00" w:rsidRPr="00276ED5" w:rsidRDefault="00CB7C00" w:rsidP="00E168F1">
      <w:pPr>
        <w:spacing w:line="360" w:lineRule="auto"/>
        <w:jc w:val="both"/>
        <w:rPr>
          <w:sz w:val="20"/>
        </w:rPr>
      </w:pPr>
      <w:r>
        <w:rPr>
          <w:sz w:val="20"/>
        </w:rPr>
        <w:t>3.</w:t>
      </w:r>
      <w:r w:rsidR="00834F3B">
        <w:rPr>
          <w:sz w:val="20"/>
        </w:rPr>
        <w:t xml:space="preserve"> …………………………………………………………………</w:t>
      </w:r>
      <w:bookmarkStart w:id="0" w:name="_GoBack"/>
      <w:bookmarkEnd w:id="0"/>
    </w:p>
    <w:sectPr w:rsidR="00CB7C00" w:rsidRPr="00276ED5" w:rsidSect="00834F3B">
      <w:headerReference w:type="default" r:id="rId8"/>
      <w:headerReference w:type="first" r:id="rId9"/>
      <w:footerReference w:type="first" r:id="rId10"/>
      <w:pgSz w:w="11907" w:h="16840" w:code="9"/>
      <w:pgMar w:top="1440" w:right="850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D040" w14:textId="77777777" w:rsidR="00A1527B" w:rsidRDefault="00A1527B">
      <w:r>
        <w:separator/>
      </w:r>
    </w:p>
  </w:endnote>
  <w:endnote w:type="continuationSeparator" w:id="0">
    <w:p w14:paraId="2F295258" w14:textId="77777777" w:rsidR="00A1527B" w:rsidRDefault="00A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8B6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F293" w14:textId="77777777" w:rsidR="00A1527B" w:rsidRDefault="00A1527B">
      <w:r>
        <w:separator/>
      </w:r>
    </w:p>
  </w:footnote>
  <w:footnote w:type="continuationSeparator" w:id="0">
    <w:p w14:paraId="2E6C7AB2" w14:textId="77777777" w:rsidR="00A1527B" w:rsidRDefault="00A1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C450" w14:textId="07383380"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 wp14:anchorId="1E4B0A65" wp14:editId="3FDA8461">
          <wp:extent cx="6115050" cy="146685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8C4E46">
      <w:t>Διπλωματικής</w:t>
    </w:r>
    <w:r>
      <w:t xml:space="preserve"> Εργασίας </w:t>
    </w:r>
  </w:p>
  <w:p w14:paraId="69F6DDF1" w14:textId="77777777"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2395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A5676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86F26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34F3B"/>
    <w:rsid w:val="00894202"/>
    <w:rsid w:val="008B5112"/>
    <w:rsid w:val="008C4207"/>
    <w:rsid w:val="008C4E46"/>
    <w:rsid w:val="008C6545"/>
    <w:rsid w:val="008D39F6"/>
    <w:rsid w:val="008D4C09"/>
    <w:rsid w:val="008D7B1A"/>
    <w:rsid w:val="008E12E5"/>
    <w:rsid w:val="008F0890"/>
    <w:rsid w:val="008F7315"/>
    <w:rsid w:val="0095003D"/>
    <w:rsid w:val="009812DC"/>
    <w:rsid w:val="009F35E6"/>
    <w:rsid w:val="00A04BC2"/>
    <w:rsid w:val="00A1527B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B7C00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168F1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F11CF"/>
  <w15:docId w15:val="{3B2D5B85-5A21-4A97-A89D-AC7C9805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5812-1CE4-4ADC-AB50-1CC2962B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kdodos</cp:lastModifiedBy>
  <cp:revision>8</cp:revision>
  <cp:lastPrinted>2011-06-27T13:57:00Z</cp:lastPrinted>
  <dcterms:created xsi:type="dcterms:W3CDTF">2020-05-12T18:31:00Z</dcterms:created>
  <dcterms:modified xsi:type="dcterms:W3CDTF">2020-11-20T07:04:00Z</dcterms:modified>
</cp:coreProperties>
</file>